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74A22">
      <w:pPr>
        <w:pStyle w:val="31"/>
        <w:spacing w:after="180"/>
        <w:jc w:val="center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eastAsia="zh-CN"/>
        </w:rPr>
        <w:t>“</w:t>
      </w:r>
      <w:r>
        <w:rPr>
          <w:rFonts w:hint="eastAsia" w:ascii="黑体" w:hAnsi="黑体" w:eastAsia="黑体" w:cs="黑体"/>
        </w:rPr>
        <w:t>扁鹊计划</w:t>
      </w:r>
      <w:r>
        <w:rPr>
          <w:rFonts w:hint="eastAsia" w:ascii="黑体" w:hAnsi="黑体" w:eastAsia="黑体" w:cs="黑体"/>
          <w:lang w:eastAsia="zh-CN"/>
        </w:rPr>
        <w:t>”</w:t>
      </w:r>
      <w:r>
        <w:rPr>
          <w:rFonts w:hint="eastAsia" w:ascii="黑体" w:hAnsi="黑体" w:eastAsia="黑体" w:cs="黑体"/>
          <w:lang w:val="en-US" w:eastAsia="zh-CN"/>
        </w:rPr>
        <w:t>细胞谱系</w:t>
      </w:r>
      <w:r>
        <w:rPr>
          <w:rFonts w:hint="eastAsia" w:ascii="黑体" w:hAnsi="黑体" w:eastAsia="黑体" w:cs="黑体"/>
        </w:rPr>
        <w:t>前沿探索方向选题建议书</w:t>
      </w:r>
    </w:p>
    <w:p w14:paraId="195FA844">
      <w:pPr>
        <w:pStyle w:val="164"/>
        <w:ind w:firstLine="420" w:firstLineChars="200"/>
        <w:rPr>
          <w:sz w:val="21"/>
          <w:szCs w:val="21"/>
        </w:rPr>
      </w:pPr>
      <w:r>
        <w:rPr>
          <w:sz w:val="21"/>
          <w:szCs w:val="21"/>
        </w:rPr>
        <w:t>围绕细胞谱系解析与追踪、生命数字化自主选题。鼓励呼吸、循环、免疫三大系统发育谱系研究，以及设施现有能力的新用法、新方法和跨平台组合探索。</w:t>
      </w:r>
    </w:p>
    <w:p w14:paraId="5E268AB3">
      <w:pPr>
        <w:pStyle w:val="164"/>
        <w:ind w:firstLine="0" w:firstLineChars="0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>请直接替换方括号内的提示文字，保留栏目。各栏字数仅供参考，填写后全文不超过一页。</w:t>
      </w:r>
    </w:p>
    <w:p w14:paraId="07A3D90F">
      <w:pPr>
        <w:pStyle w:val="165"/>
        <w:rPr>
          <w:szCs w:val="21"/>
        </w:rPr>
      </w:pPr>
      <w:r>
        <w:rPr>
          <w:b/>
          <w:szCs w:val="21"/>
        </w:rPr>
        <w:t>选题名称：</w:t>
      </w:r>
      <w:r>
        <w:rPr>
          <w:szCs w:val="21"/>
        </w:rPr>
        <w:t>[</w:t>
      </w:r>
      <w:r>
        <w:rPr>
          <w:color w:val="0070C0"/>
          <w:szCs w:val="21"/>
        </w:rPr>
        <w:t>填写能够体现科学问题的具体题目</w:t>
      </w:r>
      <w:r>
        <w:rPr>
          <w:szCs w:val="21"/>
        </w:rPr>
        <w:t>]</w:t>
      </w:r>
    </w:p>
    <w:p w14:paraId="33CADABC">
      <w:pPr>
        <w:pStyle w:val="165"/>
        <w:rPr>
          <w:szCs w:val="21"/>
        </w:rPr>
      </w:pPr>
      <w:r>
        <w:rPr>
          <w:b/>
          <w:szCs w:val="21"/>
        </w:rPr>
        <w:t>申 请 人：</w:t>
      </w:r>
      <w:r>
        <w:rPr>
          <w:szCs w:val="21"/>
        </w:rPr>
        <w:t>[</w:t>
      </w:r>
      <w:r>
        <w:rPr>
          <w:color w:val="0070C0"/>
          <w:szCs w:val="21"/>
        </w:rPr>
        <w:t>姓名</w:t>
      </w:r>
      <w:r>
        <w:rPr>
          <w:szCs w:val="21"/>
        </w:rPr>
        <w:t>]　　</w:t>
      </w:r>
      <w:r>
        <w:rPr>
          <w:b/>
          <w:szCs w:val="21"/>
        </w:rPr>
        <w:t>所在单位：</w:t>
      </w:r>
      <w:r>
        <w:rPr>
          <w:szCs w:val="21"/>
        </w:rPr>
        <w:t>[</w:t>
      </w:r>
      <w:r>
        <w:rPr>
          <w:color w:val="0070C0"/>
          <w:szCs w:val="21"/>
        </w:rPr>
        <w:t>单位全称</w:t>
      </w:r>
      <w:r>
        <w:rPr>
          <w:szCs w:val="21"/>
        </w:rPr>
        <w:t>]</w:t>
      </w:r>
    </w:p>
    <w:p w14:paraId="08362050">
      <w:pPr>
        <w:pStyle w:val="165"/>
        <w:rPr>
          <w:szCs w:val="21"/>
        </w:rPr>
      </w:pPr>
      <w:r>
        <w:rPr>
          <w:b/>
          <w:szCs w:val="21"/>
        </w:rPr>
        <w:t>联系电话：</w:t>
      </w:r>
      <w:r>
        <w:rPr>
          <w:szCs w:val="21"/>
        </w:rPr>
        <w:t>[</w:t>
      </w:r>
      <w:r>
        <w:rPr>
          <w:color w:val="0070C0"/>
          <w:szCs w:val="21"/>
        </w:rPr>
        <w:t>手机号</w:t>
      </w:r>
      <w:r>
        <w:rPr>
          <w:szCs w:val="21"/>
        </w:rPr>
        <w:t>]　　</w:t>
      </w:r>
      <w:r>
        <w:rPr>
          <w:b/>
          <w:szCs w:val="21"/>
        </w:rPr>
        <w:t>电子邮箱：</w:t>
      </w:r>
      <w:r>
        <w:rPr>
          <w:szCs w:val="21"/>
        </w:rPr>
        <w:t>[</w:t>
      </w:r>
      <w:r>
        <w:rPr>
          <w:color w:val="0070C0"/>
          <w:szCs w:val="21"/>
        </w:rPr>
        <w:t>常用邮箱</w:t>
      </w:r>
      <w:r>
        <w:rPr>
          <w:szCs w:val="21"/>
        </w:rPr>
        <w:t>]</w:t>
      </w:r>
    </w:p>
    <w:p w14:paraId="1F825184">
      <w:pPr>
        <w:pStyle w:val="3"/>
        <w:rPr>
          <w:rFonts w:hint="eastAsia"/>
          <w:sz w:val="21"/>
          <w:szCs w:val="21"/>
        </w:rPr>
      </w:pPr>
      <w:r>
        <w:rPr>
          <w:sz w:val="21"/>
          <w:szCs w:val="21"/>
        </w:rPr>
        <w:t>一 科学问题与</w:t>
      </w:r>
      <w:r>
        <w:rPr>
          <w:rFonts w:hint="eastAsia"/>
          <w:sz w:val="21"/>
          <w:szCs w:val="21"/>
        </w:rPr>
        <w:t>科学意义</w:t>
      </w:r>
    </w:p>
    <w:p w14:paraId="657DEE1F">
      <w:pPr>
        <w:pStyle w:val="166"/>
        <w:rPr>
          <w:sz w:val="21"/>
          <w:szCs w:val="21"/>
        </w:rPr>
      </w:pPr>
      <w:r>
        <w:rPr>
          <w:sz w:val="21"/>
          <w:szCs w:val="21"/>
        </w:rPr>
        <w:t>[</w:t>
      </w:r>
      <w:r>
        <w:rPr>
          <w:color w:val="0070C0"/>
          <w:sz w:val="21"/>
          <w:szCs w:val="21"/>
        </w:rPr>
        <w:t>明确研究对象及拟回答的具体科学问题；简述现有认识或方法的不足、拟验证的假设或新思路，以及与细胞谱系解析与追踪或生命数字化的关系。建议150字。</w:t>
      </w:r>
      <w:r>
        <w:rPr>
          <w:sz w:val="21"/>
          <w:szCs w:val="21"/>
        </w:rPr>
        <w:t>]</w:t>
      </w:r>
    </w:p>
    <w:p w14:paraId="2B250BCE">
      <w:pPr>
        <w:pStyle w:val="3"/>
        <w:rPr>
          <w:sz w:val="21"/>
          <w:szCs w:val="21"/>
        </w:rPr>
      </w:pPr>
      <w:r>
        <w:rPr>
          <w:sz w:val="21"/>
          <w:szCs w:val="21"/>
        </w:rPr>
        <w:t>二 研究思路与设施需求</w:t>
      </w:r>
    </w:p>
    <w:p w14:paraId="4742B0EE">
      <w:pPr>
        <w:pStyle w:val="166"/>
        <w:rPr>
          <w:sz w:val="21"/>
          <w:szCs w:val="21"/>
        </w:rPr>
      </w:pPr>
      <w:r>
        <w:rPr>
          <w:sz w:val="21"/>
          <w:szCs w:val="21"/>
        </w:rPr>
        <w:t>[</w:t>
      </w:r>
      <w:r>
        <w:rPr>
          <w:color w:val="0070C0"/>
          <w:sz w:val="21"/>
          <w:szCs w:val="21"/>
        </w:rPr>
        <w:t>说明拟开展的关键研究</w:t>
      </w:r>
      <w:r>
        <w:rPr>
          <w:rFonts w:hint="eastAsia"/>
          <w:color w:val="0070C0"/>
          <w:sz w:val="21"/>
          <w:szCs w:val="21"/>
        </w:rPr>
        <w:t>内容</w:t>
      </w:r>
      <w:r>
        <w:rPr>
          <w:color w:val="0070C0"/>
          <w:sz w:val="21"/>
          <w:szCs w:val="21"/>
        </w:rPr>
        <w:t>、验证方式及所需设施平台或技术能力；如涉及新用法、新方法或跨平台组合，请说明如何实施、与现有做法有何不同。建议1</w:t>
      </w:r>
      <w:r>
        <w:rPr>
          <w:rFonts w:hint="eastAsia"/>
          <w:color w:val="0070C0"/>
          <w:sz w:val="21"/>
          <w:szCs w:val="21"/>
        </w:rPr>
        <w:t>5</w:t>
      </w:r>
      <w:r>
        <w:rPr>
          <w:color w:val="0070C0"/>
          <w:sz w:val="21"/>
          <w:szCs w:val="21"/>
        </w:rPr>
        <w:t>0字。</w:t>
      </w:r>
      <w:r>
        <w:rPr>
          <w:sz w:val="21"/>
          <w:szCs w:val="21"/>
        </w:rPr>
        <w:t>]</w:t>
      </w:r>
    </w:p>
    <w:p w14:paraId="648A8528">
      <w:pPr>
        <w:pStyle w:val="3"/>
        <w:rPr>
          <w:rFonts w:hint="eastAsia"/>
          <w:sz w:val="21"/>
          <w:szCs w:val="21"/>
        </w:rPr>
      </w:pPr>
      <w:r>
        <w:rPr>
          <w:sz w:val="21"/>
          <w:szCs w:val="21"/>
        </w:rPr>
        <w:t xml:space="preserve">三 </w:t>
      </w:r>
      <w:r>
        <w:rPr>
          <w:rFonts w:hint="eastAsia"/>
          <w:sz w:val="21"/>
          <w:szCs w:val="21"/>
        </w:rPr>
        <w:t>研究基础与可行性</w:t>
      </w:r>
    </w:p>
    <w:p w14:paraId="3123428C">
      <w:pPr>
        <w:pStyle w:val="166"/>
        <w:rPr>
          <w:sz w:val="21"/>
          <w:szCs w:val="21"/>
        </w:rPr>
      </w:pPr>
      <w:r>
        <w:rPr>
          <w:sz w:val="21"/>
          <w:szCs w:val="21"/>
        </w:rPr>
        <w:t>[</w:t>
      </w:r>
      <w:r>
        <w:rPr>
          <w:color w:val="0070C0"/>
          <w:sz w:val="21"/>
          <w:szCs w:val="21"/>
        </w:rPr>
        <w:t>说明已有研究基础或合作条件</w:t>
      </w:r>
      <w:r>
        <w:rPr>
          <w:rFonts w:hint="eastAsia"/>
          <w:color w:val="0070C0"/>
          <w:sz w:val="21"/>
          <w:szCs w:val="21"/>
        </w:rPr>
        <w:t>、</w:t>
      </w:r>
      <w:r>
        <w:rPr>
          <w:color w:val="0070C0"/>
          <w:sz w:val="21"/>
          <w:szCs w:val="21"/>
        </w:rPr>
        <w:t>已具备或可获取的依据</w:t>
      </w:r>
      <w:r>
        <w:rPr>
          <w:rFonts w:hint="eastAsia"/>
          <w:color w:val="0070C0"/>
          <w:sz w:val="21"/>
          <w:szCs w:val="21"/>
        </w:rPr>
        <w:t>、</w:t>
      </w:r>
      <w:r>
        <w:rPr>
          <w:color w:val="0070C0"/>
          <w:sz w:val="21"/>
          <w:szCs w:val="21"/>
        </w:rPr>
        <w:t>样本或数据的来源</w:t>
      </w:r>
      <w:r>
        <w:rPr>
          <w:rFonts w:hint="eastAsia"/>
          <w:color w:val="0070C0"/>
          <w:sz w:val="21"/>
          <w:szCs w:val="21"/>
        </w:rPr>
        <w:t>及规模等信息</w:t>
      </w:r>
      <w:r>
        <w:rPr>
          <w:color w:val="0070C0"/>
          <w:sz w:val="21"/>
          <w:szCs w:val="21"/>
        </w:rPr>
        <w:t>；如适用，简述伦理审批或数据使用授权的现状。建议1</w:t>
      </w:r>
      <w:r>
        <w:rPr>
          <w:rFonts w:hint="eastAsia"/>
          <w:color w:val="0070C0"/>
          <w:sz w:val="21"/>
          <w:szCs w:val="21"/>
        </w:rPr>
        <w:t>5</w:t>
      </w:r>
      <w:r>
        <w:rPr>
          <w:color w:val="0070C0"/>
          <w:sz w:val="21"/>
          <w:szCs w:val="21"/>
        </w:rPr>
        <w:t>0字。</w:t>
      </w:r>
      <w:r>
        <w:rPr>
          <w:sz w:val="21"/>
          <w:szCs w:val="21"/>
        </w:rPr>
        <w:t>]</w:t>
      </w:r>
    </w:p>
    <w:p w14:paraId="30BCC7BB">
      <w:pPr>
        <w:pStyle w:val="3"/>
        <w:rPr>
          <w:rFonts w:hint="eastAsia"/>
          <w:sz w:val="21"/>
          <w:szCs w:val="21"/>
        </w:rPr>
      </w:pPr>
      <w:r>
        <w:rPr>
          <w:sz w:val="21"/>
          <w:szCs w:val="21"/>
        </w:rPr>
        <w:t>四 预期产出</w:t>
      </w:r>
    </w:p>
    <w:p w14:paraId="554726BA">
      <w:pPr>
        <w:pStyle w:val="166"/>
        <w:rPr>
          <w:sz w:val="21"/>
          <w:szCs w:val="21"/>
        </w:rPr>
      </w:pPr>
      <w:r>
        <w:rPr>
          <w:sz w:val="21"/>
          <w:szCs w:val="21"/>
        </w:rPr>
        <w:t>[</w:t>
      </w:r>
      <w:r>
        <w:rPr>
          <w:color w:val="0070C0"/>
          <w:sz w:val="21"/>
          <w:szCs w:val="21"/>
        </w:rPr>
        <w:t>说明预期形成的可检验结果，如谱系证据、数据集、方法或模型；建议100字。</w:t>
      </w:r>
      <w:r>
        <w:rPr>
          <w:sz w:val="21"/>
          <w:szCs w:val="21"/>
        </w:rPr>
        <w:t>]</w:t>
      </w:r>
    </w:p>
    <w:p w14:paraId="44EE4429">
      <w:pPr>
        <w:pStyle w:val="164"/>
        <w:spacing w:after="200"/>
        <w:rPr>
          <w:rFonts w:hint="eastAsia"/>
          <w:sz w:val="21"/>
          <w:szCs w:val="21"/>
        </w:rPr>
      </w:pPr>
      <w:r>
        <w:rPr>
          <w:b/>
          <w:sz w:val="21"/>
          <w:szCs w:val="21"/>
        </w:rPr>
        <w:t>选题库意向</w:t>
      </w:r>
      <w:r>
        <w:rPr>
          <w:rFonts w:hint="eastAsia"/>
          <w:sz w:val="21"/>
          <w:szCs w:val="21"/>
        </w:rPr>
        <w:t xml:space="preserve">  </w:t>
      </w:r>
      <w:r>
        <w:rPr>
          <w:sz w:val="21"/>
          <w:szCs w:val="21"/>
        </w:rPr>
        <w:t>将本选题建议纳入设施选题库，作为下一年度</w:t>
      </w:r>
      <w:bookmarkStart w:id="0" w:name="_GoBack"/>
      <w:bookmarkEnd w:id="0"/>
      <w:r>
        <w:rPr>
          <w:sz w:val="21"/>
          <w:szCs w:val="21"/>
        </w:rPr>
        <w:t>指南编制的候选方向。</w:t>
      </w:r>
    </w:p>
    <w:p w14:paraId="25A58696">
      <w:pPr>
        <w:pStyle w:val="165"/>
        <w:spacing w:before="60"/>
        <w:rPr>
          <w:szCs w:val="21"/>
        </w:rPr>
      </w:pPr>
      <w:r>
        <w:rPr>
          <w:szCs w:val="21"/>
        </w:rPr>
        <w:t>□ 同意　　□ 不同意（请选择一项）</w:t>
      </w:r>
    </w:p>
    <w:p w14:paraId="4776766C">
      <w:pPr>
        <w:pStyle w:val="167"/>
      </w:pPr>
    </w:p>
    <w:sectPr>
      <w:pgSz w:w="11906" w:h="16838"/>
      <w:pgMar w:top="1440" w:right="1800" w:bottom="1440" w:left="1800" w:header="397" w:footer="39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35ED"/>
    <w:rsid w:val="00AA1D8D"/>
    <w:rsid w:val="00B47730"/>
    <w:rsid w:val="00CB0664"/>
    <w:rsid w:val="00FC693F"/>
    <w:rsid w:val="00FD091E"/>
    <w:rsid w:val="00FD7CF6"/>
    <w:rsid w:val="18881094"/>
    <w:rsid w:val="63B0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76" w:lineRule="auto"/>
    </w:pPr>
    <w:rPr>
      <w:rFonts w:ascii="宋体" w:hAnsi="宋体" w:eastAsia="宋体" w:cs="宋体"/>
      <w:color w:val="000000"/>
      <w:sz w:val="22"/>
      <w:szCs w:val="22"/>
      <w:lang w:val="zh-CN" w:eastAsia="zh-CN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60" w:line="264" w:lineRule="auto"/>
      <w:outlineLvl w:val="0"/>
    </w:pPr>
    <w:rPr>
      <w:rFonts w:cstheme="majorBidi"/>
      <w:b/>
      <w:bCs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keepNext/>
      <w:spacing w:line="264" w:lineRule="auto"/>
    </w:pPr>
    <w:rPr>
      <w:rFonts w:cstheme="majorBidi"/>
      <w:i/>
      <w:iCs/>
      <w:spacing w:val="15"/>
      <w:sz w:val="20"/>
      <w:szCs w:val="24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spacing w:line="264" w:lineRule="auto"/>
      <w:contextualSpacing/>
    </w:pPr>
    <w:rPr>
      <w:rFonts w:cstheme="majorBidi"/>
      <w:b/>
      <w:spacing w:val="5"/>
      <w:kern w:val="28"/>
      <w:sz w:val="34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填写提示"/>
    <w:basedOn w:val="1"/>
    <w:qFormat/>
    <w:uiPriority w:val="0"/>
    <w:pPr>
      <w:spacing w:after="80"/>
    </w:pPr>
    <w:rPr>
      <w:sz w:val="19"/>
    </w:rPr>
  </w:style>
  <w:style w:type="paragraph" w:customStyle="1" w:styleId="165">
    <w:name w:val="基本信息"/>
    <w:basedOn w:val="1"/>
    <w:qFormat/>
    <w:uiPriority w:val="0"/>
    <w:rPr>
      <w:sz w:val="21"/>
    </w:rPr>
  </w:style>
  <w:style w:type="paragraph" w:customStyle="1" w:styleId="166">
    <w:name w:val="申请正文"/>
    <w:basedOn w:val="1"/>
    <w:qFormat/>
    <w:uiPriority w:val="0"/>
    <w:pPr>
      <w:spacing w:after="200"/>
    </w:pPr>
  </w:style>
  <w:style w:type="paragraph" w:customStyle="1" w:styleId="167">
    <w:name w:val="程序说明"/>
    <w:basedOn w:val="1"/>
    <w:qFormat/>
    <w:uiPriority w:val="0"/>
    <w:pPr>
      <w:spacing w:after="6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521</Words>
  <Characters>529</Characters>
  <Lines>9</Lines>
  <Paragraphs>14</Paragraphs>
  <TotalTime>9</TotalTime>
  <ScaleCrop>false</ScaleCrop>
  <LinksUpToDate>false</LinksUpToDate>
  <CharactersWithSpaces>545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Jennifer</dc:creator>
  <cp:keywords>扁鹊计划,前沿探索,选题建议书</cp:keywords>
  <cp:lastModifiedBy>Jennifer</cp:lastModifiedBy>
  <dcterms:modified xsi:type="dcterms:W3CDTF">2026-09-30T05:17:58Z</dcterms:modified>
  <dc:subject>前沿探索方向一页选题建议书</dc:subject>
  <dc:title>扁鹊计划前沿探索方向选题建议书模板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eyJoZGlkIjoiMWEzMTRlMWQ4MWYxMGU5YTE3NDZmMzdjNGE2OGZmODEiLCJ1c2VySWQiOiI0MjcxMTU4NDMifQ==</vt:lpwstr>
  </property>
  <property fmtid="{D5CDD505-2E9C-101B-9397-08002B2CF9AE}" pid="3" name="KSOProductBuildVer">
    <vt:lpwstr>2052-12.1.0.21915</vt:lpwstr>
  </property>
  <property fmtid="{D5CDD505-2E9C-101B-9397-08002B2CF9AE}" pid="4" name="ICV">
    <vt:lpwstr>E448A557C653402284EB39E1008B3654_13</vt:lpwstr>
  </property>
</Properties>
</file>