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EBD2F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185420</wp:posOffset>
            </wp:positionV>
            <wp:extent cx="1162685" cy="682625"/>
            <wp:effectExtent l="0" t="0" r="8890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1245C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</w:p>
    <w:p w14:paraId="0475F5A5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bookmarkStart w:id="0" w:name="_Hlk175298616"/>
    </w:p>
    <w:p w14:paraId="6032BF40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09CA11E9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/>
          <w:sz w:val="44"/>
          <w:szCs w:val="44"/>
        </w:rPr>
        <w:t>人类细胞谱系大科学研究设施</w:t>
      </w:r>
    </w:p>
    <w:p w14:paraId="5C28C032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“</w:t>
      </w:r>
      <w:r>
        <w:rPr>
          <w:rFonts w:hint="eastAsia" w:ascii="黑体" w:eastAsia="黑体"/>
          <w:sz w:val="44"/>
          <w:szCs w:val="44"/>
          <w:lang w:val="en-US" w:eastAsia="zh-CN"/>
        </w:rPr>
        <w:t>扁鹊计划”</w:t>
      </w:r>
      <w:r>
        <w:rPr>
          <w:rFonts w:ascii="黑体" w:eastAsia="黑体"/>
          <w:sz w:val="44"/>
          <w:szCs w:val="44"/>
        </w:rPr>
        <w:t>项目</w:t>
      </w:r>
      <w:r>
        <w:rPr>
          <w:rFonts w:hint="eastAsia" w:ascii="黑体" w:eastAsia="黑体"/>
          <w:sz w:val="44"/>
          <w:szCs w:val="44"/>
          <w:lang w:val="en-US" w:eastAsia="zh-CN"/>
        </w:rPr>
        <w:t>申请</w:t>
      </w:r>
      <w:r>
        <w:rPr>
          <w:rFonts w:ascii="黑体" w:eastAsia="黑体"/>
          <w:sz w:val="44"/>
          <w:szCs w:val="44"/>
        </w:rPr>
        <w:t>书</w:t>
      </w:r>
      <w:bookmarkEnd w:id="0"/>
    </w:p>
    <w:p w14:paraId="75DF75D5">
      <w:pPr>
        <w:snapToGrid w:val="0"/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eastAsia="zh-CN"/>
        </w:rPr>
        <w:t>（</w:t>
      </w:r>
      <w:r>
        <w:rPr>
          <w:rFonts w:hint="eastAsia" w:ascii="黑体" w:eastAsia="黑体"/>
          <w:sz w:val="44"/>
          <w:szCs w:val="44"/>
          <w:lang w:val="en-US" w:eastAsia="zh-CN"/>
        </w:rPr>
        <w:t>院外单位</w:t>
      </w:r>
      <w:r>
        <w:rPr>
          <w:rFonts w:hint="eastAsia" w:ascii="黑体" w:eastAsia="黑体"/>
          <w:sz w:val="44"/>
          <w:szCs w:val="44"/>
          <w:lang w:eastAsia="zh-CN"/>
        </w:rPr>
        <w:t>）</w:t>
      </w:r>
    </w:p>
    <w:p w14:paraId="0506A8F4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16FDBAB8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61B22BCB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DA0FBCD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名称：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44B997D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项目类型：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培育项目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>重点项目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ABBED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资助研究方向：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3675311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申请经费：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21153A4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申请总机时：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189B8BA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项目负责人</w:t>
      </w:r>
      <w:r>
        <w:rPr>
          <w:rFonts w:ascii="Times New Roman" w:hAnsi="Times New Roman" w:eastAsia="黑体" w:cs="Times New Roman"/>
          <w:sz w:val="28"/>
          <w:szCs w:val="28"/>
        </w:rPr>
        <w:t>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50C1FD3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项目牵头单位：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</w:t>
      </w:r>
    </w:p>
    <w:p w14:paraId="522C1417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项目合作单位（如有）：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B0890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起止时间：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日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~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日      </w:t>
      </w:r>
    </w:p>
    <w:p w14:paraId="0B817C69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4D7BF070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6D805A3A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80A35BD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252DA14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人类细胞谱系大科学研究设施编制</w:t>
      </w:r>
    </w:p>
    <w:p w14:paraId="4BA5D7A4">
      <w:pPr>
        <w:widowControl w:val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二〇二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  <w:woUserID w:val="1"/>
        </w:rPr>
        <w:t>六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年</w:t>
      </w:r>
    </w:p>
    <w:p w14:paraId="3017D403">
      <w:pPr>
        <w:widowControl w:val="0"/>
        <w:jc w:val="center"/>
        <w:rPr>
          <w:rFonts w:eastAsia="黑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134499AD">
      <w:pPr>
        <w:widowControl w:val="0"/>
        <w:jc w:val="center"/>
        <w:rPr>
          <w:rFonts w:eastAsia="仿宋"/>
          <w:b/>
          <w:sz w:val="28"/>
          <w:szCs w:val="28"/>
        </w:rPr>
      </w:pPr>
      <w:r>
        <w:rPr>
          <w:rFonts w:eastAsia="黑体"/>
          <w:b/>
          <w:bCs/>
          <w:sz w:val="32"/>
          <w:szCs w:val="32"/>
        </w:rPr>
        <w:t>项目基本信息表</w:t>
      </w:r>
    </w:p>
    <w:tbl>
      <w:tblPr>
        <w:tblStyle w:val="12"/>
        <w:tblpPr w:leftFromText="180" w:rightFromText="180" w:vertAnchor="text" w:tblpY="1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725"/>
        <w:gridCol w:w="1538"/>
        <w:gridCol w:w="1231"/>
        <w:gridCol w:w="637"/>
        <w:gridCol w:w="1307"/>
        <w:gridCol w:w="2254"/>
      </w:tblGrid>
      <w:tr w14:paraId="3191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3BF8AD3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中文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7A4215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E5B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273" w:type="dxa"/>
            <w:gridSpan w:val="2"/>
            <w:shd w:val="clear" w:color="auto" w:fill="FFFFFF"/>
            <w:vAlign w:val="center"/>
          </w:tcPr>
          <w:p w14:paraId="4F8E7A1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英文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10F595F5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1E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B6FB2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项目起止时间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F20BA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起始时间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62D6CD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A1E1B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结束时间</w:t>
            </w:r>
          </w:p>
        </w:tc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A2B4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</w:tr>
      <w:tr w14:paraId="5C14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0F73F1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经费</w:t>
            </w:r>
            <w:r>
              <w:rPr>
                <w:rFonts w:hint="eastAsia"/>
                <w:lang w:val="en-US" w:eastAsia="zh-CN"/>
              </w:rPr>
              <w:t>预</w:t>
            </w:r>
            <w:r>
              <w:rPr>
                <w:rFonts w:hint="eastAsia"/>
              </w:rPr>
              <w:t>算</w:t>
            </w:r>
          </w:p>
        </w:tc>
        <w:tc>
          <w:tcPr>
            <w:tcW w:w="6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17A5F">
            <w:pPr>
              <w:widowControl w:val="0"/>
              <w:snapToGrid w:val="0"/>
              <w:spacing w:before="20"/>
              <w:ind w:right="26" w:firstLine="0" w:firstLineChars="0"/>
              <w:jc w:val="both"/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  万元</w:t>
            </w:r>
          </w:p>
        </w:tc>
      </w:tr>
      <w:tr w14:paraId="5DA0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restart"/>
            <w:shd w:val="clear" w:color="auto" w:fill="FFFFFF"/>
            <w:vAlign w:val="center"/>
          </w:tcPr>
          <w:p w14:paraId="35F6FF0A">
            <w:pPr>
              <w:widowControl w:val="0"/>
              <w:snapToGrid w:val="0"/>
              <w:jc w:val="center"/>
            </w:pPr>
            <w:r>
              <w:t>项目</w:t>
            </w:r>
          </w:p>
          <w:p w14:paraId="1389FBA5">
            <w:pPr>
              <w:widowControl w:val="0"/>
              <w:snapToGrid w:val="0"/>
              <w:jc w:val="center"/>
            </w:pPr>
            <w:r>
              <w:t>申请</w:t>
            </w:r>
          </w:p>
          <w:p w14:paraId="094A7811">
            <w:pPr>
              <w:widowControl w:val="0"/>
              <w:snapToGrid w:val="0"/>
              <w:jc w:val="center"/>
            </w:pPr>
            <w:r>
              <w:t>人</w:t>
            </w:r>
          </w:p>
        </w:tc>
        <w:tc>
          <w:tcPr>
            <w:tcW w:w="1725" w:type="dxa"/>
            <w:shd w:val="clear" w:color="auto" w:fill="FFFFFF"/>
            <w:vAlign w:val="center"/>
          </w:tcPr>
          <w:p w14:paraId="77E5A607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EF8FED8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5AFCB44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性 别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14769F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539C794F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 w:eastAsia="宋体"/>
                <w:lang w:val="en-US" w:eastAsia="zh-CN"/>
              </w:rPr>
            </w:pPr>
            <w:r>
              <w:t>出生</w:t>
            </w: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6C4D6D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3480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0ED74BB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669CE3F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D592A2B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66494CF7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证件号码</w:t>
            </w:r>
          </w:p>
        </w:tc>
        <w:tc>
          <w:tcPr>
            <w:tcW w:w="4198" w:type="dxa"/>
            <w:gridSpan w:val="3"/>
            <w:shd w:val="clear" w:color="auto" w:fill="FFFFFF"/>
            <w:vAlign w:val="center"/>
          </w:tcPr>
          <w:p w14:paraId="5675617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0986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3B31958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50BA4DA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0E3BFC1D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</w:tr>
      <w:tr w14:paraId="3234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6D6F02F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5BC8E948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7C946BF3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  <w:r>
              <w:t>□博士  □硕士 □学士 □其他</w:t>
            </w:r>
          </w:p>
        </w:tc>
      </w:tr>
      <w:tr w14:paraId="2BF1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DDB304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21F6F76">
            <w:pPr>
              <w:widowControl w:val="0"/>
              <w:snapToGrid w:val="0"/>
              <w:spacing w:before="20"/>
              <w:ind w:right="26"/>
              <w:jc w:val="center"/>
            </w:pPr>
            <w:r>
              <w:rPr>
                <w:rFonts w:hint="eastAsia"/>
                <w:lang w:val="en-US" w:eastAsia="zh-CN"/>
              </w:rPr>
              <w:t>专业技术职务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4E9E9781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19F7212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研究领域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12CD4DAB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D5E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72C24E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21768A06">
            <w:pPr>
              <w:widowControl w:val="0"/>
              <w:snapToGrid w:val="0"/>
              <w:spacing w:before="20"/>
              <w:ind w:right="2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所在单位</w:t>
            </w:r>
          </w:p>
          <w:p w14:paraId="72848553"/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2D30DD7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4D18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D15FA5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0CAAEA91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0B1B4A53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208342BF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0CF4FEAA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</w:tr>
      <w:tr w14:paraId="2E26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25C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项目组其他主要人员</w:t>
            </w:r>
          </w:p>
        </w:tc>
        <w:tc>
          <w:tcPr>
            <w:tcW w:w="8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tbl>
            <w:tblPr>
              <w:tblStyle w:val="12"/>
              <w:tblW w:w="8681" w:type="dxa"/>
              <w:tblInd w:w="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1"/>
              <w:gridCol w:w="1021"/>
              <w:gridCol w:w="738"/>
              <w:gridCol w:w="738"/>
              <w:gridCol w:w="1530"/>
              <w:gridCol w:w="1644"/>
              <w:gridCol w:w="1610"/>
              <w:gridCol w:w="719"/>
            </w:tblGrid>
            <w:tr w14:paraId="518231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2" w:hRule="exact"/>
              </w:trPr>
              <w:tc>
                <w:tcPr>
                  <w:tcW w:w="681" w:type="dxa"/>
                  <w:vAlign w:val="center"/>
                </w:tcPr>
                <w:p w14:paraId="740CE61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序号</w:t>
                  </w:r>
                </w:p>
              </w:tc>
              <w:tc>
                <w:tcPr>
                  <w:tcW w:w="1021" w:type="dxa"/>
                  <w:vAlign w:val="center"/>
                </w:tcPr>
                <w:p w14:paraId="526A9A3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姓名</w:t>
                  </w:r>
                </w:p>
              </w:tc>
              <w:tc>
                <w:tcPr>
                  <w:tcW w:w="738" w:type="dxa"/>
                  <w:vAlign w:val="center"/>
                </w:tcPr>
                <w:p w14:paraId="266326D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738" w:type="dxa"/>
                  <w:vAlign w:val="center"/>
                </w:tcPr>
                <w:p w14:paraId="08DBA14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年龄</w:t>
                  </w:r>
                </w:p>
              </w:tc>
              <w:tc>
                <w:tcPr>
                  <w:tcW w:w="1530" w:type="dxa"/>
                  <w:vAlign w:val="center"/>
                </w:tcPr>
                <w:p w14:paraId="62DA600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身份证号码</w:t>
                  </w:r>
                </w:p>
              </w:tc>
              <w:tc>
                <w:tcPr>
                  <w:tcW w:w="1644" w:type="dxa"/>
                  <w:vAlign w:val="center"/>
                </w:tcPr>
                <w:p w14:paraId="1AD9F69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专业技术职务</w:t>
                  </w:r>
                </w:p>
              </w:tc>
              <w:tc>
                <w:tcPr>
                  <w:tcW w:w="1610" w:type="dxa"/>
                  <w:vAlign w:val="center"/>
                </w:tcPr>
                <w:p w14:paraId="1DACE12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工作单位</w:t>
                  </w:r>
                </w:p>
              </w:tc>
              <w:tc>
                <w:tcPr>
                  <w:tcW w:w="719" w:type="dxa"/>
                  <w:vAlign w:val="center"/>
                </w:tcPr>
                <w:p w14:paraId="3F6BED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分工</w:t>
                  </w:r>
                </w:p>
              </w:tc>
            </w:tr>
            <w:tr w14:paraId="567E03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AAA2C4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3B0CD97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738" w:type="dxa"/>
                  <w:vAlign w:val="center"/>
                </w:tcPr>
                <w:p w14:paraId="20987E2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44BB1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32E703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3C3A2AB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256B7DF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5ED908B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3ACFB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3C9B7F7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2</w:t>
                  </w:r>
                </w:p>
              </w:tc>
              <w:tc>
                <w:tcPr>
                  <w:tcW w:w="1021" w:type="dxa"/>
                  <w:vAlign w:val="center"/>
                </w:tcPr>
                <w:p w14:paraId="2F63B3C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473CF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5DD27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0A96401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CC3EE4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6BB37A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D92C3F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6EA47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4845E78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bookmarkStart w:id="1" w:name="_Hlk171430556"/>
                  <w:r>
                    <w:t>3</w:t>
                  </w:r>
                </w:p>
              </w:tc>
              <w:tc>
                <w:tcPr>
                  <w:tcW w:w="1021" w:type="dxa"/>
                  <w:vAlign w:val="center"/>
                </w:tcPr>
                <w:p w14:paraId="655B91F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F9DC73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0F7F9D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6BFF10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AA375D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0B8FEDC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2C43CD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bookmarkEnd w:id="1"/>
            <w:tr w14:paraId="2C8D90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0D20A6D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4</w:t>
                  </w:r>
                </w:p>
              </w:tc>
              <w:tc>
                <w:tcPr>
                  <w:tcW w:w="1021" w:type="dxa"/>
                  <w:vAlign w:val="center"/>
                </w:tcPr>
                <w:p w14:paraId="6F6719A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10BC18C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B030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B29F6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77569A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4CE9F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DCE489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7771BA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23A8CC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1021" w:type="dxa"/>
                  <w:vAlign w:val="center"/>
                </w:tcPr>
                <w:p w14:paraId="4539366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74CA2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3833E8A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985B5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28685F2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481D2D5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A14D7E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168BCE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232D8F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6</w:t>
                  </w:r>
                </w:p>
              </w:tc>
              <w:tc>
                <w:tcPr>
                  <w:tcW w:w="1021" w:type="dxa"/>
                  <w:vAlign w:val="center"/>
                </w:tcPr>
                <w:p w14:paraId="3A00219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B38F88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C017BBB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1D6F928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469B8B9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BAB47A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06007B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21984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664BCE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7</w:t>
                  </w:r>
                </w:p>
              </w:tc>
              <w:tc>
                <w:tcPr>
                  <w:tcW w:w="1021" w:type="dxa"/>
                  <w:vAlign w:val="center"/>
                </w:tcPr>
                <w:p w14:paraId="3FA5ADB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E456A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BD4B6A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4665B83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0113969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313D3C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3C328F8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</w:tbl>
          <w:p w14:paraId="1AC65834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</w:tr>
      <w:tr w14:paraId="47AA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548" w:type="dxa"/>
            <w:shd w:val="clear" w:color="auto" w:fill="FFFFFF"/>
            <w:vAlign w:val="center"/>
          </w:tcPr>
          <w:p w14:paraId="1C743B90">
            <w:pPr>
              <w:widowControl w:val="0"/>
              <w:snapToGrid w:val="0"/>
              <w:jc w:val="both"/>
            </w:pPr>
            <w:r>
              <w:t>项目参加人数</w:t>
            </w:r>
          </w:p>
        </w:tc>
        <w:tc>
          <w:tcPr>
            <w:tcW w:w="8692" w:type="dxa"/>
            <w:gridSpan w:val="6"/>
            <w:shd w:val="clear" w:color="auto" w:fill="FFFFFF"/>
            <w:vAlign w:val="center"/>
          </w:tcPr>
          <w:p w14:paraId="00D24ED4">
            <w:pPr>
              <w:widowControl w:val="0"/>
              <w:snapToGrid w:val="0"/>
              <w:ind w:firstLine="240" w:firstLineChars="10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t>人。其中：高级职称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人，中级职称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人，初级职称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人，其他</w:t>
            </w:r>
            <w:r>
              <w:rPr>
                <w:u w:val="single"/>
              </w:rPr>
              <w:t xml:space="preserve">  </w:t>
            </w:r>
            <w:r>
              <w:t>人；</w:t>
            </w:r>
          </w:p>
        </w:tc>
      </w:tr>
    </w:tbl>
    <w:p w14:paraId="2293BABB">
      <w:r>
        <w:rPr/>
        <w:br w:type="textWrapping" w:clear="all"/>
      </w:r>
    </w:p>
    <w:p w14:paraId="6EB96FC2">
      <w:pPr>
        <w:rPr>
          <w:rFonts w:hint="eastAsia" w:ascii="黑体" w:hAnsi="宋体" w:eastAsia="黑体" w:cs="宋体"/>
          <w:b/>
          <w:bCs/>
          <w:kern w:val="2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br w:type="page"/>
      </w:r>
    </w:p>
    <w:p w14:paraId="446FBE62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项目简介</w:t>
      </w:r>
      <w:r>
        <w:rPr>
          <w:rFonts w:hint="eastAsia"/>
          <w:b/>
          <w:bCs/>
          <w:color w:val="A6A6A6" w:themeColor="background1" w:themeShade="A6"/>
          <w:lang w:val="en-US" w:eastAsia="zh-CN"/>
        </w:rPr>
        <w:t>（300字以内）</w:t>
      </w:r>
    </w:p>
    <w:p w14:paraId="0698E84D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2D5B1929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51783141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4F512B6B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立项依据</w:t>
      </w:r>
    </w:p>
    <w:p w14:paraId="4D1D76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项目的立项依据及国内外的研究现状和发展趋势，特别是需要重大项目资助的必要性（例如经过重大项目的支持，有望在解决核心科学问题方面取得突破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，限2000字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）。</w:t>
      </w:r>
    </w:p>
    <w:p w14:paraId="1A3E6BF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CA0500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529179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02A6EF1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C661F44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关键科学问题与研究内容</w:t>
      </w:r>
    </w:p>
    <w:p w14:paraId="12FC6D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项目的关键核心科学问题、围绕解决核心科学问题拟开展的主要研究内容、技术路线和创新点；开头须首先明确所申请对应的资助研究方向，以及对实现“扁鹊计划”总体科学目标的贡献。</w:t>
      </w:r>
    </w:p>
    <w:p w14:paraId="13CC90E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594BD9D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3580DDC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ED6E10A">
      <w:pPr>
        <w:widowControl w:val="0"/>
        <w:numPr>
          <w:ilvl w:val="0"/>
          <w:numId w:val="2"/>
        </w:numPr>
        <w:snapToGrid w:val="0"/>
        <w:spacing w:line="360" w:lineRule="auto"/>
        <w:ind w:left="0" w:leftChars="0" w:firstLine="472" w:firstLineChars="196"/>
        <w:jc w:val="both"/>
        <w:rPr>
          <w:rFonts w:hint="eastAsia"/>
          <w:b/>
          <w:bCs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sz w:val="24"/>
          <w:szCs w:val="24"/>
        </w:rPr>
        <w:t>项目目标及考核指标</w:t>
      </w:r>
    </w:p>
    <w:p w14:paraId="2E842428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 w:firstLine="0" w:firstLineChars="0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sz w:val="24"/>
          <w:szCs w:val="24"/>
          <w:lang w:eastAsia="zh-CN"/>
        </w:rPr>
        <w:t>项目总体目标</w:t>
      </w:r>
    </w:p>
    <w:p w14:paraId="2F1C3573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588C5F0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2D61523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67D2244E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lang w:val="en-US" w:eastAsia="zh-CN"/>
        </w:rPr>
        <w:t>项目考核指标</w:t>
      </w:r>
    </w:p>
    <w:p w14:paraId="7C65DB4B">
      <w:pPr>
        <w:widowControl w:val="0"/>
        <w:numPr>
          <w:ilvl w:val="0"/>
          <w:numId w:val="0"/>
        </w:numPr>
        <w:snapToGrid w:val="0"/>
        <w:spacing w:line="360" w:lineRule="auto"/>
        <w:ind w:left="0" w:leftChars="0"/>
        <w:jc w:val="both"/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  <w:t>结合项目总体目标，具体列出对应考核指标</w:t>
      </w:r>
    </w:p>
    <w:p w14:paraId="2C66D043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C4DB461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2A5C9820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F5DC647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9FA47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8A064A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6196C5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52B011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1C2E1DD5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default"/>
          <w:b/>
          <w:bCs/>
          <w:spacing w:val="-1"/>
        </w:rPr>
      </w:pPr>
      <w:bookmarkStart w:id="2" w:name="_GoBack"/>
      <w:bookmarkEnd w:id="2"/>
      <w:r>
        <w:rPr>
          <w:rFonts w:hint="eastAsia"/>
          <w:b/>
          <w:bCs/>
          <w:spacing w:val="-1"/>
          <w:lang w:val="en-US" w:eastAsia="zh-CN"/>
        </w:rPr>
        <w:t>节点目标与考核指标</w:t>
      </w:r>
    </w:p>
    <w:p w14:paraId="2DD19F7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每个节点需说明预期产生的研究成果，节点考核通过后拨付下一阶段经费。</w:t>
      </w:r>
    </w:p>
    <w:tbl>
      <w:tblPr>
        <w:tblStyle w:val="12"/>
        <w:tblpPr w:leftFromText="180" w:rightFromText="180" w:vertAnchor="text" w:horzAnchor="page" w:tblpX="2332" w:tblpY="238"/>
        <w:tblOverlap w:val="never"/>
        <w:tblW w:w="8658" w:type="dxa"/>
        <w:tblInd w:w="0" w:type="dxa"/>
        <w:tblBorders>
          <w:top w:val="single" w:color="DEE0E3" w:sz="8" w:space="0"/>
          <w:left w:val="single" w:color="DEE0E3" w:sz="8" w:space="0"/>
          <w:bottom w:val="single" w:color="DEE0E3" w:sz="8" w:space="0"/>
          <w:right w:val="single" w:color="DEE0E3" w:sz="8" w:space="0"/>
          <w:insideH w:val="single" w:color="DEE0E3" w:sz="8" w:space="0"/>
          <w:insideV w:val="single" w:color="DEE0E3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9"/>
        <w:gridCol w:w="1254"/>
        <w:gridCol w:w="1937"/>
        <w:gridCol w:w="4668"/>
      </w:tblGrid>
      <w:tr w14:paraId="36358C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CF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CD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时间节点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8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节点目标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D5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节点考核指标</w:t>
            </w:r>
          </w:p>
        </w:tc>
      </w:tr>
      <w:tr w14:paraId="6F26DA1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37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05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E9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3A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4680C7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0D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B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DF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7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B53EC6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80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E2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EA6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8D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9A29A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23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ED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41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AF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3CB87E7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2E6B3EC6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0DD25CDE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预期重大突破性进展</w:t>
      </w:r>
    </w:p>
    <w:p w14:paraId="0FF7414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预期可能取得的重大突破性进展及其可行性。</w:t>
      </w:r>
    </w:p>
    <w:p w14:paraId="0B2EDE7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EC02F32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6673B991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工作基础和队伍情况</w:t>
      </w:r>
    </w:p>
    <w:p w14:paraId="7973BB4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可从已有研究基础、技术条件，实验室设备、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研究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人员能力等方面阐述</w:t>
      </w:r>
    </w:p>
    <w:p w14:paraId="3728E6D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140BD97F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-CN"/>
        </w:rPr>
        <w:t>机时申请明细</w:t>
      </w:r>
    </w:p>
    <w:p w14:paraId="5A648E22">
      <w:pPr>
        <w:widowControl w:val="0"/>
        <w:numPr>
          <w:ilvl w:val="-1"/>
          <w:numId w:val="0"/>
        </w:numPr>
        <w:snapToGrid w:val="0"/>
        <w:spacing w:line="360" w:lineRule="auto"/>
        <w:ind w:firstLine="472" w:firstLineChars="196"/>
        <w:jc w:val="right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</w:rPr>
        <w:t>单位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lang w:val="en-US" w:eastAsia="zh-CN"/>
        </w:rPr>
        <w:t>小时</w:t>
      </w:r>
    </w:p>
    <w:tbl>
      <w:tblPr>
        <w:tblStyle w:val="12"/>
        <w:tblW w:w="87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540"/>
        <w:gridCol w:w="1212"/>
        <w:gridCol w:w="3780"/>
      </w:tblGrid>
      <w:tr w14:paraId="2EC7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463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平台名称</w:t>
            </w:r>
          </w:p>
        </w:tc>
        <w:tc>
          <w:tcPr>
            <w:tcW w:w="1540" w:type="dxa"/>
            <w:vAlign w:val="center"/>
          </w:tcPr>
          <w:p w14:paraId="2A744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设备名称</w:t>
            </w:r>
          </w:p>
        </w:tc>
        <w:tc>
          <w:tcPr>
            <w:tcW w:w="1212" w:type="dxa"/>
            <w:vAlign w:val="center"/>
          </w:tcPr>
          <w:p w14:paraId="144B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申请机时</w:t>
            </w:r>
          </w:p>
        </w:tc>
        <w:tc>
          <w:tcPr>
            <w:tcW w:w="3780" w:type="dxa"/>
            <w:vAlign w:val="center"/>
          </w:tcPr>
          <w:p w14:paraId="5BAC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对应研究内容与申请依据</w:t>
            </w:r>
          </w:p>
        </w:tc>
      </w:tr>
      <w:tr w14:paraId="02AA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6A8A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540" w:type="dxa"/>
            <w:vAlign w:val="center"/>
          </w:tcPr>
          <w:p w14:paraId="6357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12" w:type="dxa"/>
            <w:vAlign w:val="center"/>
          </w:tcPr>
          <w:p w14:paraId="432D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3780" w:type="dxa"/>
            <w:vAlign w:val="center"/>
          </w:tcPr>
          <w:p w14:paraId="0865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2412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1CF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1914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0815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BFE7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A2C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518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54C60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45C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C35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26A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80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0228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B16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7FEFD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</w:tbl>
    <w:p w14:paraId="0BD96C84">
      <w:pPr>
        <w:rPr>
          <w:b/>
          <w:bCs/>
          <w:i/>
          <w:iCs/>
        </w:rPr>
      </w:pPr>
    </w:p>
    <w:p w14:paraId="31E6B6BD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</w:t>
      </w:r>
    </w:p>
    <w:p w14:paraId="45701182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F0B428C">
      <w:pPr>
        <w:adjustRightInd w:val="0"/>
        <w:snapToGrid w:val="0"/>
        <w:spacing w:before="156" w:beforeLines="5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项目负责人承诺</w:t>
      </w:r>
    </w:p>
    <w:p w14:paraId="7E04C8B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本人保证上述填报内容的真实性，在此郑重承诺：严格遵守中共中央办公厅、国务院办公厅《关于进一步加强科研诚信建设的若干意见》《关于进一步弘扬科学家精神加强作风和学风建设的意见》《关于加强科技伦理治理的意见》等规定，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国家和GIBH有关财务规章制度、人类细胞谱系大科学研究设施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扁鹊计划”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管理办法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（试行）和科研经费管理的有关规定</w:t>
      </w:r>
      <w:r>
        <w:rPr>
          <w:rFonts w:hint="eastAsia" w:ascii="宋体" w:hAnsi="华文中宋" w:cs="宋体"/>
          <w:bCs/>
        </w:rPr>
        <w:t>等各项规章，在《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 xml:space="preserve">书》填写及项目执行过程中： </w:t>
      </w:r>
    </w:p>
    <w:p w14:paraId="1894850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（一）按照《人类细胞谱系大科学研究设施</w:t>
      </w:r>
      <w:r>
        <w:rPr>
          <w:rFonts w:hint="eastAsia" w:ascii="宋体" w:hAnsi="华文中宋" w:cs="宋体"/>
          <w:bCs/>
          <w:lang w:eastAsia="zh-CN"/>
        </w:rPr>
        <w:t>“</w:t>
      </w:r>
      <w:r>
        <w:rPr>
          <w:rFonts w:hint="eastAsia" w:ascii="宋体" w:hAnsi="华文中宋" w:cs="宋体"/>
          <w:bCs/>
          <w:lang w:val="en-US" w:eastAsia="zh-CN"/>
        </w:rPr>
        <w:t>扁鹊计划</w:t>
      </w:r>
      <w:r>
        <w:rPr>
          <w:rFonts w:hint="eastAsia" w:ascii="宋体" w:hAnsi="华文中宋" w:cs="宋体"/>
          <w:bCs/>
          <w:lang w:eastAsia="zh-CN"/>
        </w:rPr>
        <w:t>”</w:t>
      </w:r>
      <w:r>
        <w:rPr>
          <w:rFonts w:hint="eastAsia" w:ascii="宋体" w:hAnsi="华文中宋" w:cs="宋体"/>
          <w:bCs/>
        </w:rPr>
        <w:t>项目申请书》的要求填写《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书》，未自行降低、更改目标任务或约定要求，或缩减研究内容；</w:t>
      </w:r>
    </w:p>
    <w:p w14:paraId="14C0E751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（二）树立“红线”意识，严格履行科研合同义务，按照《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书》负责实施本项目，切实保证研究工作时间，按时报送有关材料，及时报告重大情况变动，不违规将科研任务转包、分包他人，不以项目实施周期外或不相关成果充抵交差；</w:t>
      </w:r>
    </w:p>
    <w:p w14:paraId="4776CC9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三）遵守科研诚信、科技伦理规范和学术道德，认真开展研究工作，对资助项目发表的论著和取得的研究成果按规定进行标注，不在非本项目资助的成果或其他无关成果上标注本项目批准号，反对无实质学术贡献者“挂名”，不在成果署名、知识产权归属等方面侵占他人合法权益，并如实报告本人及项目组成员发生的违背科研诚信要求的任何行为；</w:t>
      </w:r>
    </w:p>
    <w:p w14:paraId="33949A19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（四）尊重科研规律，弘扬科学家精神，严谨求实，追求卓越，反对浮夸浮躁、投机取巧，不人为夸大学术或技术价值，不传播未经科学验证的现象和观点；</w:t>
      </w:r>
    </w:p>
    <w:p w14:paraId="66E87C9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（五）将项目资金全部用于与本项目研究工作相关的支出，并结合科研活动需要，科学合理安排项目资金支出进度；</w:t>
      </w:r>
    </w:p>
    <w:p w14:paraId="00014A1D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（六）做好项目实施全过程的档案管理，定期做好归档工作。</w:t>
      </w:r>
    </w:p>
    <w:p w14:paraId="4C84DB0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</w:t>
      </w:r>
      <w:r>
        <w:rPr>
          <w:rFonts w:ascii="宋体" w:hAnsi="华文中宋" w:cs="宋体"/>
          <w:bCs/>
        </w:rPr>
        <w:t>七</w:t>
      </w:r>
      <w:r>
        <w:rPr>
          <w:rFonts w:hint="eastAsia" w:ascii="宋体" w:hAnsi="华文中宋" w:cs="宋体"/>
          <w:bCs/>
        </w:rPr>
        <w:t>）做好项目组成员的教育和管理，确保遵守以上相关要求。</w:t>
      </w:r>
    </w:p>
    <w:p w14:paraId="1FD47B7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如违背上述承诺，本人愿接受相关部门做出的各项处理决定。</w:t>
      </w:r>
    </w:p>
    <w:p w14:paraId="35920BC1"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ED9BE6F">
      <w:pPr>
        <w:tabs>
          <w:tab w:val="left" w:pos="2880"/>
        </w:tabs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项目负责人（签字）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15657F7">
      <w:pPr>
        <w:pStyle w:val="6"/>
        <w:tabs>
          <w:tab w:val="left" w:pos="8640"/>
        </w:tabs>
        <w:spacing w:line="58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                   </w:t>
      </w:r>
      <w:r>
        <w:rPr>
          <w:color w:val="000000"/>
          <w:sz w:val="24"/>
        </w:rPr>
        <w:t xml:space="preserve">           </w:t>
      </w:r>
      <w:r>
        <w:rPr>
          <w:rFonts w:hint="eastAsia"/>
          <w:color w:val="000000"/>
          <w:sz w:val="24"/>
        </w:rPr>
        <w:t xml:space="preserve">   年   月   日</w:t>
      </w:r>
    </w:p>
    <w:p w14:paraId="3AD73591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</w:pPr>
    </w:p>
    <w:p w14:paraId="06D32202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项目</w:t>
      </w:r>
      <w:r>
        <w:rPr>
          <w:rFonts w:hint="eastAsia"/>
          <w:b/>
          <w:sz w:val="28"/>
          <w:szCs w:val="28"/>
          <w:lang w:val="en-US" w:eastAsia="zh-CN"/>
        </w:rPr>
        <w:t>牵头所在单位意见</w:t>
      </w:r>
    </w:p>
    <w:p w14:paraId="70E738E3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  <w:lang w:val="en-US" w:eastAsia="zh-CN"/>
        </w:rPr>
      </w:pPr>
    </w:p>
    <w:p w14:paraId="43350D58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  <w:sz w:val="24"/>
          <w:szCs w:val="24"/>
          <w:lang w:bidi="ar"/>
        </w:rPr>
      </w:pPr>
      <w:r>
        <w:rPr>
          <w:rFonts w:hint="eastAsia" w:ascii="宋体" w:hAnsi="华文中宋" w:eastAsia="宋体" w:cs="宋体"/>
          <w:bCs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华文中宋" w:cs="宋体"/>
          <w:bCs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华文中宋" w:eastAsia="宋体" w:cs="宋体"/>
          <w:bCs/>
          <w:color w:val="auto"/>
          <w:kern w:val="0"/>
          <w:sz w:val="24"/>
          <w:szCs w:val="24"/>
          <w:lang w:val="en-US" w:eastAsia="zh-CN" w:bidi="ar"/>
        </w:rPr>
        <w:t>我单位承诺提交的全部申报材料真实可靠，</w:t>
      </w:r>
      <w:r>
        <w:rPr>
          <w:rFonts w:hint="eastAsia" w:ascii="宋体" w:hAnsi="华文中宋" w:eastAsia="宋体" w:cs="宋体"/>
          <w:bCs/>
          <w:color w:val="auto"/>
          <w:sz w:val="24"/>
          <w:szCs w:val="24"/>
          <w:highlight w:val="none"/>
          <w:lang w:bidi="ar"/>
        </w:rPr>
        <w:t>保证为项目的实施提供必要的条件</w:t>
      </w:r>
      <w:r>
        <w:rPr>
          <w:rFonts w:hint="eastAsia" w:ascii="宋体" w:hAnsi="华文中宋" w:cs="宋体"/>
          <w:bCs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华文中宋" w:eastAsia="宋体" w:cs="宋体"/>
          <w:bCs/>
          <w:color w:val="auto"/>
          <w:sz w:val="24"/>
          <w:szCs w:val="24"/>
          <w:lang w:bidi="ar"/>
        </w:rPr>
        <w:t>并且严格执行项目负责人对如期完成项目的要求</w:t>
      </w:r>
      <w:r>
        <w:rPr>
          <w:rFonts w:hint="eastAsia" w:ascii="宋体" w:hAnsi="华文中宋" w:cs="宋体"/>
          <w:bCs/>
          <w:sz w:val="24"/>
          <w:szCs w:val="24"/>
          <w:lang w:eastAsia="zh-CN" w:bidi="ar"/>
        </w:rPr>
        <w:t>。</w:t>
      </w:r>
    </w:p>
    <w:p w14:paraId="78A80C61">
      <w:pPr>
        <w:spacing w:line="300" w:lineRule="auto"/>
        <w:rPr>
          <w:sz w:val="28"/>
          <w:szCs w:val="28"/>
        </w:rPr>
      </w:pPr>
    </w:p>
    <w:p w14:paraId="61EFDCE6">
      <w:pPr>
        <w:spacing w:line="300" w:lineRule="auto"/>
        <w:rPr>
          <w:sz w:val="28"/>
          <w:szCs w:val="28"/>
        </w:rPr>
      </w:pPr>
    </w:p>
    <w:p w14:paraId="49FA408A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华文中宋" w:cs="宋体"/>
          <w:bCs/>
          <w:sz w:val="24"/>
          <w:szCs w:val="24"/>
        </w:rPr>
      </w:pPr>
      <w:r>
        <w:rPr>
          <w:rFonts w:hint="eastAsia" w:ascii="宋体" w:hAnsi="华文中宋" w:cs="宋体"/>
          <w:bCs/>
          <w:sz w:val="24"/>
          <w:szCs w:val="24"/>
        </w:rPr>
        <w:t xml:space="preserve">申报单位（公章）： </w:t>
      </w:r>
    </w:p>
    <w:p w14:paraId="208AD7EF">
      <w:pPr>
        <w:autoSpaceDE w:val="0"/>
        <w:autoSpaceDN w:val="0"/>
        <w:adjustRightInd w:val="0"/>
        <w:spacing w:line="360" w:lineRule="auto"/>
        <w:ind w:firstLine="0"/>
        <w:jc w:val="left"/>
        <w:rPr>
          <w:rFonts w:hint="eastAsia" w:ascii="宋体" w:hAnsi="华文中宋" w:cs="宋体"/>
          <w:bCs/>
          <w:sz w:val="24"/>
          <w:szCs w:val="24"/>
        </w:rPr>
      </w:pPr>
    </w:p>
    <w:p w14:paraId="098AB196">
      <w:pPr>
        <w:autoSpaceDE w:val="0"/>
        <w:autoSpaceDN w:val="0"/>
        <w:adjustRightInd w:val="0"/>
        <w:spacing w:line="360" w:lineRule="auto"/>
        <w:ind w:firstLine="0"/>
        <w:jc w:val="left"/>
        <w:rPr>
          <w:rFonts w:hint="eastAsia" w:ascii="宋体" w:hAnsi="华文中宋" w:cs="宋体"/>
          <w:bCs/>
          <w:sz w:val="24"/>
          <w:szCs w:val="24"/>
        </w:rPr>
      </w:pPr>
    </w:p>
    <w:p w14:paraId="52883D2D">
      <w:pPr>
        <w:autoSpaceDE w:val="0"/>
        <w:autoSpaceDN w:val="0"/>
        <w:adjustRightInd w:val="0"/>
        <w:snapToGrid/>
        <w:spacing w:before="0" w:beforeLines="-2147483648" w:line="360" w:lineRule="auto"/>
        <w:ind w:firstLine="960" w:firstLineChars="400"/>
        <w:jc w:val="left"/>
        <w:rPr>
          <w:rFonts w:hint="eastAsia" w:ascii="宋体" w:hAnsi="华文中宋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华文中宋" w:cs="宋体"/>
          <w:bCs/>
          <w:sz w:val="24"/>
          <w:szCs w:val="24"/>
        </w:rPr>
        <w:t>年    月    日</w:t>
      </w:r>
    </w:p>
    <w:p w14:paraId="045F3EF7">
      <w:pPr>
        <w:pStyle w:val="6"/>
        <w:tabs>
          <w:tab w:val="left" w:pos="8640"/>
        </w:tabs>
        <w:spacing w:line="580" w:lineRule="exact"/>
        <w:rPr>
          <w:rFonts w:hint="eastAsia"/>
          <w:color w:val="000000"/>
          <w:sz w:val="24"/>
        </w:rPr>
      </w:pPr>
    </w:p>
    <w:p w14:paraId="6A6A59B1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B07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D1046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D1046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FDC0E"/>
    <w:multiLevelType w:val="singleLevel"/>
    <w:tmpl w:val="AB0FDC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F444680"/>
    <w:multiLevelType w:val="multilevel"/>
    <w:tmpl w:val="0F444680"/>
    <w:lvl w:ilvl="0" w:tentative="0">
      <w:start w:val="1"/>
      <w:numFmt w:val="japaneseCounting"/>
      <w:pStyle w:val="10"/>
      <w:lvlText w:val="%1、"/>
      <w:lvlJc w:val="left"/>
      <w:pPr>
        <w:ind w:left="1171" w:hanging="510"/>
      </w:pPr>
    </w:lvl>
    <w:lvl w:ilvl="1" w:tentative="0">
      <w:start w:val="1"/>
      <w:numFmt w:val="lowerLetter"/>
      <w:lvlText w:val="%2)"/>
      <w:lvlJc w:val="left"/>
      <w:pPr>
        <w:ind w:left="1501" w:hanging="420"/>
      </w:pPr>
    </w:lvl>
    <w:lvl w:ilvl="2" w:tentative="0">
      <w:start w:val="1"/>
      <w:numFmt w:val="lowerRoman"/>
      <w:lvlText w:val="%3."/>
      <w:lvlJc w:val="right"/>
      <w:pPr>
        <w:ind w:left="1921" w:hanging="420"/>
      </w:pPr>
    </w:lvl>
    <w:lvl w:ilvl="3" w:tentative="0">
      <w:start w:val="1"/>
      <w:numFmt w:val="decimal"/>
      <w:lvlText w:val="%4."/>
      <w:lvlJc w:val="left"/>
      <w:pPr>
        <w:ind w:left="2341" w:hanging="420"/>
      </w:pPr>
    </w:lvl>
    <w:lvl w:ilvl="4" w:tentative="0">
      <w:start w:val="1"/>
      <w:numFmt w:val="lowerLetter"/>
      <w:lvlText w:val="%5)"/>
      <w:lvlJc w:val="left"/>
      <w:pPr>
        <w:ind w:left="2761" w:hanging="420"/>
      </w:pPr>
    </w:lvl>
    <w:lvl w:ilvl="5" w:tentative="0">
      <w:start w:val="1"/>
      <w:numFmt w:val="lowerRoman"/>
      <w:lvlText w:val="%6."/>
      <w:lvlJc w:val="right"/>
      <w:pPr>
        <w:ind w:left="3181" w:hanging="420"/>
      </w:pPr>
    </w:lvl>
    <w:lvl w:ilvl="6" w:tentative="0">
      <w:start w:val="1"/>
      <w:numFmt w:val="decimal"/>
      <w:lvlText w:val="%7."/>
      <w:lvlJc w:val="left"/>
      <w:pPr>
        <w:ind w:left="3601" w:hanging="420"/>
      </w:pPr>
    </w:lvl>
    <w:lvl w:ilvl="7" w:tentative="0">
      <w:start w:val="1"/>
      <w:numFmt w:val="lowerLetter"/>
      <w:lvlText w:val="%8)"/>
      <w:lvlJc w:val="left"/>
      <w:pPr>
        <w:ind w:left="4021" w:hanging="420"/>
      </w:pPr>
    </w:lvl>
    <w:lvl w:ilvl="8" w:tentative="0">
      <w:start w:val="1"/>
      <w:numFmt w:val="lowerRoman"/>
      <w:lvlText w:val="%9."/>
      <w:lvlJc w:val="right"/>
      <w:pPr>
        <w:ind w:left="4441" w:hanging="420"/>
      </w:pPr>
    </w:lvl>
  </w:abstractNum>
  <w:abstractNum w:abstractNumId="2">
    <w:nsid w:val="6EFBF6CE"/>
    <w:multiLevelType w:val="singleLevel"/>
    <w:tmpl w:val="6EFBF6C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Y2ZmYTA3MTc2ODQxYmZhZGY1M2JiOWFjM2E4NWUifQ=="/>
  </w:docVars>
  <w:rsids>
    <w:rsidRoot w:val="006B50E7"/>
    <w:rsid w:val="00082F7B"/>
    <w:rsid w:val="000A689B"/>
    <w:rsid w:val="000D5499"/>
    <w:rsid w:val="0016163A"/>
    <w:rsid w:val="00165927"/>
    <w:rsid w:val="00190A03"/>
    <w:rsid w:val="001B1DAA"/>
    <w:rsid w:val="001C0930"/>
    <w:rsid w:val="001E5FBF"/>
    <w:rsid w:val="002126D3"/>
    <w:rsid w:val="00223C1B"/>
    <w:rsid w:val="002B445D"/>
    <w:rsid w:val="002F20AE"/>
    <w:rsid w:val="002F7343"/>
    <w:rsid w:val="00323F6E"/>
    <w:rsid w:val="00337C5C"/>
    <w:rsid w:val="003D4B2E"/>
    <w:rsid w:val="004073EC"/>
    <w:rsid w:val="004140EC"/>
    <w:rsid w:val="00436A2C"/>
    <w:rsid w:val="00443F27"/>
    <w:rsid w:val="0044407A"/>
    <w:rsid w:val="00472D28"/>
    <w:rsid w:val="004A20FE"/>
    <w:rsid w:val="004B6ECD"/>
    <w:rsid w:val="004E3E80"/>
    <w:rsid w:val="00543EED"/>
    <w:rsid w:val="00577394"/>
    <w:rsid w:val="005D0519"/>
    <w:rsid w:val="00600E30"/>
    <w:rsid w:val="006528F1"/>
    <w:rsid w:val="006B50E7"/>
    <w:rsid w:val="006D3EAA"/>
    <w:rsid w:val="0076077F"/>
    <w:rsid w:val="00775283"/>
    <w:rsid w:val="007B356B"/>
    <w:rsid w:val="008048B1"/>
    <w:rsid w:val="00892849"/>
    <w:rsid w:val="008C5709"/>
    <w:rsid w:val="008F1560"/>
    <w:rsid w:val="008F7FA5"/>
    <w:rsid w:val="00955FED"/>
    <w:rsid w:val="00966E9C"/>
    <w:rsid w:val="009C06CD"/>
    <w:rsid w:val="00A3744E"/>
    <w:rsid w:val="00A66D12"/>
    <w:rsid w:val="00A67D97"/>
    <w:rsid w:val="00A865B2"/>
    <w:rsid w:val="00A95615"/>
    <w:rsid w:val="00A965AB"/>
    <w:rsid w:val="00B631ED"/>
    <w:rsid w:val="00C045C8"/>
    <w:rsid w:val="00C16F5B"/>
    <w:rsid w:val="00C24C25"/>
    <w:rsid w:val="00C30509"/>
    <w:rsid w:val="00C33310"/>
    <w:rsid w:val="00D37757"/>
    <w:rsid w:val="00D47EE1"/>
    <w:rsid w:val="00DA10D8"/>
    <w:rsid w:val="00DB6598"/>
    <w:rsid w:val="00E031BC"/>
    <w:rsid w:val="00E053DC"/>
    <w:rsid w:val="00E06438"/>
    <w:rsid w:val="00E126E5"/>
    <w:rsid w:val="00E344CF"/>
    <w:rsid w:val="00E45B90"/>
    <w:rsid w:val="00E51671"/>
    <w:rsid w:val="00E645F8"/>
    <w:rsid w:val="00E90DB5"/>
    <w:rsid w:val="00EA0130"/>
    <w:rsid w:val="00EC75F9"/>
    <w:rsid w:val="00EF7B99"/>
    <w:rsid w:val="00F31F1C"/>
    <w:rsid w:val="00FB2105"/>
    <w:rsid w:val="00FD2284"/>
    <w:rsid w:val="02F51BA6"/>
    <w:rsid w:val="033D28B6"/>
    <w:rsid w:val="03B562A5"/>
    <w:rsid w:val="04297B32"/>
    <w:rsid w:val="05CD2772"/>
    <w:rsid w:val="05F55E7A"/>
    <w:rsid w:val="083F037C"/>
    <w:rsid w:val="08EC53DD"/>
    <w:rsid w:val="09BB3ACB"/>
    <w:rsid w:val="0BFC1F17"/>
    <w:rsid w:val="0E056C63"/>
    <w:rsid w:val="0E7E6783"/>
    <w:rsid w:val="0EA004DC"/>
    <w:rsid w:val="0EB6385C"/>
    <w:rsid w:val="0F647FFD"/>
    <w:rsid w:val="0F6E5107"/>
    <w:rsid w:val="108C6F6A"/>
    <w:rsid w:val="109F198E"/>
    <w:rsid w:val="12214827"/>
    <w:rsid w:val="12525F91"/>
    <w:rsid w:val="14184FB8"/>
    <w:rsid w:val="14482955"/>
    <w:rsid w:val="14B720DC"/>
    <w:rsid w:val="1543610F"/>
    <w:rsid w:val="15F453B7"/>
    <w:rsid w:val="16BA2357"/>
    <w:rsid w:val="179C6AB2"/>
    <w:rsid w:val="17EFA3D0"/>
    <w:rsid w:val="1BC869CB"/>
    <w:rsid w:val="1C5D0DA4"/>
    <w:rsid w:val="1D8A5052"/>
    <w:rsid w:val="1F7F1EE6"/>
    <w:rsid w:val="1FEC6F41"/>
    <w:rsid w:val="1FF134C9"/>
    <w:rsid w:val="200A1080"/>
    <w:rsid w:val="20320ED8"/>
    <w:rsid w:val="204633EB"/>
    <w:rsid w:val="21E31386"/>
    <w:rsid w:val="22F10EAE"/>
    <w:rsid w:val="23490CEA"/>
    <w:rsid w:val="25184E18"/>
    <w:rsid w:val="25B61F3B"/>
    <w:rsid w:val="27055312"/>
    <w:rsid w:val="296F0D94"/>
    <w:rsid w:val="297470E8"/>
    <w:rsid w:val="299A1C85"/>
    <w:rsid w:val="2A3B6ADF"/>
    <w:rsid w:val="2A443A85"/>
    <w:rsid w:val="2A5F5EAE"/>
    <w:rsid w:val="2BCBCFEC"/>
    <w:rsid w:val="2BCD90F8"/>
    <w:rsid w:val="2C5D3375"/>
    <w:rsid w:val="2C8132A3"/>
    <w:rsid w:val="2C8A1A97"/>
    <w:rsid w:val="2D6319CD"/>
    <w:rsid w:val="2D654C55"/>
    <w:rsid w:val="2E2508C8"/>
    <w:rsid w:val="2FB52CD0"/>
    <w:rsid w:val="30033435"/>
    <w:rsid w:val="30FA7AC8"/>
    <w:rsid w:val="31684550"/>
    <w:rsid w:val="31A723A1"/>
    <w:rsid w:val="31F97D80"/>
    <w:rsid w:val="324E6731"/>
    <w:rsid w:val="326F6A3F"/>
    <w:rsid w:val="32FE79F1"/>
    <w:rsid w:val="33B26438"/>
    <w:rsid w:val="34A42225"/>
    <w:rsid w:val="34E97C37"/>
    <w:rsid w:val="34F86721"/>
    <w:rsid w:val="35505F08"/>
    <w:rsid w:val="375F5AD7"/>
    <w:rsid w:val="37D00A66"/>
    <w:rsid w:val="38B3A56A"/>
    <w:rsid w:val="393B2A2C"/>
    <w:rsid w:val="39867B98"/>
    <w:rsid w:val="3A4E12E9"/>
    <w:rsid w:val="3AD7365B"/>
    <w:rsid w:val="3AF15A98"/>
    <w:rsid w:val="3AFA638A"/>
    <w:rsid w:val="3D5E75DF"/>
    <w:rsid w:val="3DBFD84F"/>
    <w:rsid w:val="3DEBFA74"/>
    <w:rsid w:val="3EE1018D"/>
    <w:rsid w:val="3F560A40"/>
    <w:rsid w:val="3FB86B84"/>
    <w:rsid w:val="40A315E2"/>
    <w:rsid w:val="40AC610E"/>
    <w:rsid w:val="41476E95"/>
    <w:rsid w:val="42D9753D"/>
    <w:rsid w:val="42F9198D"/>
    <w:rsid w:val="43CD6976"/>
    <w:rsid w:val="44597BE8"/>
    <w:rsid w:val="44846011"/>
    <w:rsid w:val="448B1361"/>
    <w:rsid w:val="449561F9"/>
    <w:rsid w:val="44C91833"/>
    <w:rsid w:val="45AF0AA3"/>
    <w:rsid w:val="46867EBC"/>
    <w:rsid w:val="468D6F67"/>
    <w:rsid w:val="46BF5B59"/>
    <w:rsid w:val="46E76C52"/>
    <w:rsid w:val="47BF3FC0"/>
    <w:rsid w:val="481A1EC2"/>
    <w:rsid w:val="48D80297"/>
    <w:rsid w:val="49982680"/>
    <w:rsid w:val="49B30506"/>
    <w:rsid w:val="49FF132D"/>
    <w:rsid w:val="4A201EF6"/>
    <w:rsid w:val="4A45669F"/>
    <w:rsid w:val="4A477482"/>
    <w:rsid w:val="4AEC627C"/>
    <w:rsid w:val="4C5365B2"/>
    <w:rsid w:val="4D083ED2"/>
    <w:rsid w:val="4D4128AF"/>
    <w:rsid w:val="4E9D0B33"/>
    <w:rsid w:val="50B03F31"/>
    <w:rsid w:val="51516E38"/>
    <w:rsid w:val="533D58C6"/>
    <w:rsid w:val="5387070F"/>
    <w:rsid w:val="53A70F92"/>
    <w:rsid w:val="553C554F"/>
    <w:rsid w:val="57423A02"/>
    <w:rsid w:val="574C27E3"/>
    <w:rsid w:val="57A23F4A"/>
    <w:rsid w:val="57C71C02"/>
    <w:rsid w:val="58100C93"/>
    <w:rsid w:val="581A0E33"/>
    <w:rsid w:val="586631C9"/>
    <w:rsid w:val="58977827"/>
    <w:rsid w:val="58B53CD8"/>
    <w:rsid w:val="593E4146"/>
    <w:rsid w:val="5B1E5FDD"/>
    <w:rsid w:val="5B386973"/>
    <w:rsid w:val="5C127B1C"/>
    <w:rsid w:val="5C425CFC"/>
    <w:rsid w:val="5C95082C"/>
    <w:rsid w:val="5CED2968"/>
    <w:rsid w:val="5CF216A5"/>
    <w:rsid w:val="5D942587"/>
    <w:rsid w:val="5E8D37EC"/>
    <w:rsid w:val="5EF91303"/>
    <w:rsid w:val="5F2211E9"/>
    <w:rsid w:val="5F795ED8"/>
    <w:rsid w:val="61202383"/>
    <w:rsid w:val="61F8749C"/>
    <w:rsid w:val="6283706E"/>
    <w:rsid w:val="642C3481"/>
    <w:rsid w:val="65AA5B01"/>
    <w:rsid w:val="6637173C"/>
    <w:rsid w:val="66DC0AFB"/>
    <w:rsid w:val="67132F5B"/>
    <w:rsid w:val="68CA77A4"/>
    <w:rsid w:val="692B35FF"/>
    <w:rsid w:val="6A721EA2"/>
    <w:rsid w:val="6B3A2618"/>
    <w:rsid w:val="6DCC1968"/>
    <w:rsid w:val="6E3F705B"/>
    <w:rsid w:val="6EC3771A"/>
    <w:rsid w:val="713A1D81"/>
    <w:rsid w:val="71854F01"/>
    <w:rsid w:val="71F03D08"/>
    <w:rsid w:val="73F113DB"/>
    <w:rsid w:val="741F1B93"/>
    <w:rsid w:val="75197D1D"/>
    <w:rsid w:val="754E6BBB"/>
    <w:rsid w:val="75510906"/>
    <w:rsid w:val="757F1917"/>
    <w:rsid w:val="75A335A8"/>
    <w:rsid w:val="761262E7"/>
    <w:rsid w:val="76157B85"/>
    <w:rsid w:val="76443256"/>
    <w:rsid w:val="7797644A"/>
    <w:rsid w:val="77DF4806"/>
    <w:rsid w:val="79B7167F"/>
    <w:rsid w:val="79D9312B"/>
    <w:rsid w:val="79EF706B"/>
    <w:rsid w:val="7ADB38CB"/>
    <w:rsid w:val="7B022DCE"/>
    <w:rsid w:val="7B98728E"/>
    <w:rsid w:val="7C5238E1"/>
    <w:rsid w:val="7F5B6882"/>
    <w:rsid w:val="7F6D5C5E"/>
    <w:rsid w:val="7FBDF1DB"/>
    <w:rsid w:val="7FF657F3"/>
    <w:rsid w:val="7FFF4222"/>
    <w:rsid w:val="B99F7A7D"/>
    <w:rsid w:val="CDFF9B03"/>
    <w:rsid w:val="DE576ACC"/>
    <w:rsid w:val="DFCF445A"/>
    <w:rsid w:val="EBF70C8F"/>
    <w:rsid w:val="EFFA4BDD"/>
    <w:rsid w:val="F1EE0616"/>
    <w:rsid w:val="F6326723"/>
    <w:rsid w:val="F6DF9C76"/>
    <w:rsid w:val="FCBB04C4"/>
    <w:rsid w:val="FF9F4D90"/>
    <w:rsid w:val="FF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4">
    <w:name w:val="annotation text"/>
    <w:basedOn w:val="1"/>
    <w:link w:val="21"/>
    <w:semiHidden/>
    <w:unhideWhenUsed/>
    <w:qFormat/>
    <w:uiPriority w:val="99"/>
  </w:style>
  <w:style w:type="paragraph" w:styleId="5">
    <w:name w:val="Body Text Indent"/>
    <w:basedOn w:val="1"/>
    <w:link w:val="24"/>
    <w:qFormat/>
    <w:uiPriority w:val="0"/>
    <w:pPr>
      <w:widowControl w:val="0"/>
      <w:ind w:firstLine="420" w:firstLineChars="150"/>
      <w:jc w:val="both"/>
    </w:pPr>
    <w:rPr>
      <w:kern w:val="2"/>
      <w:sz w:val="28"/>
      <w:szCs w:val="20"/>
    </w:rPr>
  </w:style>
  <w:style w:type="paragraph" w:styleId="6">
    <w:name w:val="Plain Text"/>
    <w:basedOn w:val="1"/>
    <w:link w:val="17"/>
    <w:qFormat/>
    <w:uiPriority w:val="0"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paragraph" w:styleId="7">
    <w:name w:val="Balloon Text"/>
    <w:basedOn w:val="1"/>
    <w:link w:val="28"/>
    <w:qFormat/>
    <w:uiPriority w:val="0"/>
    <w:pPr>
      <w:widowControl w:val="0"/>
      <w:jc w:val="both"/>
    </w:pPr>
    <w:rPr>
      <w:kern w:val="2"/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0">
    <w:name w:val="toc 2"/>
    <w:basedOn w:val="1"/>
    <w:next w:val="1"/>
    <w:unhideWhenUsed/>
    <w:qFormat/>
    <w:uiPriority w:val="99"/>
    <w:pPr>
      <w:widowControl w:val="0"/>
      <w:numPr>
        <w:ilvl w:val="0"/>
        <w:numId w:val="1"/>
      </w:numPr>
      <w:spacing w:line="360" w:lineRule="auto"/>
      <w:jc w:val="both"/>
    </w:pPr>
    <w:rPr>
      <w:rFonts w:ascii="黑体" w:hAnsi="黑体" w:eastAsia="黑体"/>
      <w:b/>
      <w:kern w:val="2"/>
      <w:sz w:val="28"/>
      <w:szCs w:val="28"/>
    </w:rPr>
  </w:style>
  <w:style w:type="paragraph" w:styleId="11">
    <w:name w:val="Body Text 2"/>
    <w:basedOn w:val="1"/>
    <w:link w:val="26"/>
    <w:qFormat/>
    <w:uiPriority w:val="0"/>
    <w:pPr>
      <w:widowControl w:val="0"/>
      <w:spacing w:after="120" w:line="480" w:lineRule="auto"/>
      <w:jc w:val="both"/>
    </w:pPr>
    <w:rPr>
      <w:kern w:val="2"/>
      <w:sz w:val="21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纯文本 字符"/>
    <w:basedOn w:val="14"/>
    <w:link w:val="6"/>
    <w:qFormat/>
    <w:uiPriority w:val="0"/>
    <w:rPr>
      <w:rFonts w:hAnsi="Courier New" w:cs="Times New Roman"/>
      <w:sz w:val="21"/>
      <w:szCs w:val="21"/>
    </w:rPr>
  </w:style>
  <w:style w:type="character" w:customStyle="1" w:styleId="18">
    <w:name w:val="页脚 字符"/>
    <w:basedOn w:val="14"/>
    <w:link w:val="8"/>
    <w:qFormat/>
    <w:uiPriority w:val="0"/>
    <w:rPr>
      <w:rFonts w:ascii="Times New Roman" w:hAnsi="Times New Roman" w:cs="Times New Roman"/>
      <w:kern w:val="0"/>
      <w:sz w:val="18"/>
      <w:szCs w:val="18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纯文本1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character" w:customStyle="1" w:styleId="21">
    <w:name w:val="批注文字 字符"/>
    <w:basedOn w:val="14"/>
    <w:link w:val="4"/>
    <w:semiHidden/>
    <w:qFormat/>
    <w:uiPriority w:val="99"/>
    <w:rPr>
      <w:rFonts w:ascii="Times New Roman" w:hAnsi="Times New Roman" w:cs="Times New Roman"/>
      <w:sz w:val="24"/>
      <w:szCs w:val="24"/>
    </w:rPr>
  </w:style>
  <w:style w:type="paragraph" w:styleId="22">
    <w:name w:val="List Paragraph"/>
    <w:basedOn w:val="1"/>
    <w:qFormat/>
    <w:uiPriority w:val="0"/>
    <w:pPr>
      <w:ind w:firstLine="420" w:firstLineChars="200"/>
    </w:pPr>
  </w:style>
  <w:style w:type="character" w:customStyle="1" w:styleId="23">
    <w:name w:val="标题 1 字符"/>
    <w:basedOn w:val="14"/>
    <w:link w:val="2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24">
    <w:name w:val="正文文本缩进 字符"/>
    <w:basedOn w:val="14"/>
    <w:link w:val="5"/>
    <w:qFormat/>
    <w:uiPriority w:val="0"/>
    <w:rPr>
      <w:rFonts w:ascii="Times New Roman" w:hAnsi="Times New Roman" w:cs="Times New Roman"/>
      <w:kern w:val="2"/>
      <w:sz w:val="28"/>
    </w:rPr>
  </w:style>
  <w:style w:type="character" w:customStyle="1" w:styleId="25">
    <w:name w:val="页眉 字符"/>
    <w:basedOn w:val="14"/>
    <w:link w:val="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6">
    <w:name w:val="正文文本 2 字符"/>
    <w:basedOn w:val="14"/>
    <w:link w:val="11"/>
    <w:qFormat/>
    <w:uiPriority w:val="0"/>
    <w:rPr>
      <w:rFonts w:ascii="Times New Roman" w:hAnsi="Times New Roman" w:cs="Times New Roman"/>
      <w:kern w:val="2"/>
      <w:sz w:val="21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8">
    <w:name w:val="批注框文本 字符"/>
    <w:basedOn w:val="14"/>
    <w:link w:val="7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9">
    <w:name w:val="font11"/>
    <w:basedOn w:val="1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0">
    <w:name w:val="font41"/>
    <w:basedOn w:val="14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paragraph" w:customStyle="1" w:styleId="31">
    <w:name w:val="p0"/>
    <w:basedOn w:val="1"/>
    <w:qFormat/>
    <w:uiPriority w:val="0"/>
    <w:pPr>
      <w:jc w:val="both"/>
    </w:pPr>
    <w:rPr>
      <w:rFonts w:ascii="Calibri" w:hAnsi="Calibri"/>
      <w:sz w:val="21"/>
      <w:szCs w:val="21"/>
    </w:rPr>
  </w:style>
  <w:style w:type="paragraph" w:customStyle="1" w:styleId="32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3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4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377a7d0e-d4d9-4e3c-9fd7-64f42bad24e8</errorID>
      <errorWord>的关键</errorWord>
      <group>L1_Grammar</group>
      <groupName>语法问题</groupName>
      <ability>L2_Grammar</ability>
      <abilityName>语法错误</abilityName>
      <candidateList>
        <item>的</item>
      </candidateList>
      <explain/>
      <paraID>12FC6DF5</paraID>
      <start>2</start>
      <end>5</end>
      <status>unmodified</status>
      <modifiedWord/>
      <trackRevisions>false</trackRevisions>
    </reviewItem>
    <reviewItem>
      <errorID>2c93bee3-9cc1-4064-9598-f6e727ff8ef9</errorID>
      <errorWord>实验室</errorWord>
      <group>L1_Grammar</group>
      <groupName>语法问题</groupName>
      <ability>L2_Grammar</ability>
      <abilityName>语法错误</abilityName>
      <candidateList>
        <item>以及实验室</item>
      </candidateList>
      <explain/>
      <paraID>7973BB4C</paraID>
      <start>14</start>
      <end>17</end>
      <status>unmodified</status>
      <modifiedWord/>
      <trackRevisions>false</trackRevisions>
    </reviewItem>
    <reviewItem>
      <errorID>f1419a48-ced6-472d-a8c7-d551dfd2713b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5A648E22</paraID>
      <start>2</start>
      <end>4</end>
      <status>modified</status>
      <modifiedWord>：:</modifiedWord>
      <trackRevisions>true</trackRevisions>
    </reviewItem>
    <reviewItem>
      <errorID>cc2f6bf9-2b8a-437f-baae-937f0d33092d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7E04C8B3</paraID>
      <start>105</start>
      <end>106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d62f18-60bd-41fe-9624-a258a13dac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1533</Words>
  <Characters>1541</Characters>
  <Lines>35</Lines>
  <Paragraphs>9</Paragraphs>
  <TotalTime>0</TotalTime>
  <ScaleCrop>false</ScaleCrop>
  <LinksUpToDate>false</LinksUpToDate>
  <CharactersWithSpaces>2023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2025-01-29T00:13:00Z</dcterms:created>
  <dc:creator>huang_zhouping@gibh.ac.cn</dc:creator>
  <cp:lastModifiedBy>Jennifer</cp:lastModifiedBy>
  <dcterms:modified xsi:type="dcterms:W3CDTF">2026-09-18T01:09:34Z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61E911B02E4D4DEC80F46FD77B41DB52_13</vt:lpwstr>
  </property>
  <property fmtid="{D5CDD505-2E9C-101B-9397-08002B2CF9AE}" pid="4" name="KSOTemplateDocerSaveRecord">
    <vt:lpwstr>eyJoZGlkIjoiMWEzMTRlMWQ4MWYxMGU5YTE3NDZmMzdjNGE2OGZmODEiLCJ1c2VySWQiOiI0MjcxMTU4NDMifQ==</vt:lpwstr>
  </property>
</Properties>
</file>